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资料网员标准查询及资料下载使用说明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在浏览器上输入地址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http://standardsso.catarc.org.cn/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，进入平台登录页面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5273675" cy="2807335"/>
            <wp:effectExtent l="0" t="0" r="952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0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输入测试帐号和密码：standard  Asri@2024，点击登录按钮进入系统</w:t>
      </w:r>
    </w:p>
    <w:p>
      <w:pPr>
        <w:numPr>
          <w:numId w:val="0"/>
        </w:numPr>
        <w:rPr>
          <w:rFonts w:hint="default"/>
          <w:u w:val="none"/>
          <w:lang w:val="en-US" w:eastAsia="zh-CN"/>
        </w:rPr>
      </w:pPr>
      <w:r>
        <w:drawing>
          <wp:inline distT="0" distB="0" distL="114300" distR="114300">
            <wp:extent cx="5264150" cy="2644140"/>
            <wp:effectExtent l="0" t="0" r="635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点击“搜索一下”按钮进入标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准查询页面</w:t>
      </w:r>
    </w:p>
    <w:p>
      <w:pPr>
        <w:numPr>
          <w:numId w:val="0"/>
        </w:numPr>
      </w:pPr>
      <w:r>
        <w:drawing>
          <wp:inline distT="0" distB="0" distL="114300" distR="114300">
            <wp:extent cx="5264150" cy="2620010"/>
            <wp:effectExtent l="0" t="0" r="635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2611755"/>
            <wp:effectExtent l="0" t="0" r="635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输入标准号或者标准名称关键字查询标准</w:t>
      </w:r>
    </w:p>
    <w:p>
      <w:pPr>
        <w:numPr>
          <w:numId w:val="0"/>
        </w:numPr>
        <w:rPr>
          <w:rFonts w:hint="default"/>
          <w:u w:val="none"/>
          <w:lang w:val="en-US" w:eastAsia="zh-CN"/>
        </w:rPr>
      </w:pPr>
      <w:r>
        <w:drawing>
          <wp:inline distT="0" distB="0" distL="114300" distR="114300">
            <wp:extent cx="5264150" cy="2628265"/>
            <wp:effectExtent l="0" t="0" r="635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点击进入查看或下载标准</w:t>
      </w:r>
    </w:p>
    <w:p>
      <w:pPr>
        <w:numPr>
          <w:numId w:val="0"/>
        </w:numPr>
        <w:rPr>
          <w:rFonts w:hint="default"/>
          <w:u w:val="none"/>
          <w:lang w:val="en-US" w:eastAsia="zh-CN"/>
        </w:rPr>
      </w:pPr>
      <w:r>
        <w:drawing>
          <wp:inline distT="0" distB="0" distL="114300" distR="114300">
            <wp:extent cx="5264150" cy="262255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还可以查看标准基本信息</w:t>
      </w:r>
    </w:p>
    <w:p>
      <w:pPr>
        <w:numPr>
          <w:numId w:val="0"/>
        </w:numPr>
        <w:rPr>
          <w:rFonts w:hint="default"/>
          <w:u w:val="none"/>
          <w:lang w:val="en-US" w:eastAsia="zh-CN"/>
        </w:rPr>
      </w:pPr>
      <w:r>
        <w:drawing>
          <wp:inline distT="0" distB="0" distL="114300" distR="114300">
            <wp:extent cx="5264150" cy="2620010"/>
            <wp:effectExtent l="0" t="0" r="635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下载和查看相关期刊杂志，请在首页点击“杂志订阅服务”图标</w:t>
      </w:r>
    </w:p>
    <w:p>
      <w:pPr>
        <w:numPr>
          <w:numId w:val="0"/>
        </w:numPr>
        <w:rPr>
          <w:rFonts w:hint="default"/>
          <w:u w:val="none"/>
          <w:lang w:val="en-US" w:eastAsia="zh-CN"/>
        </w:rPr>
      </w:pPr>
      <w:r>
        <w:drawing>
          <wp:inline distT="0" distB="0" distL="114300" distR="114300">
            <wp:extent cx="5273675" cy="2636520"/>
            <wp:effectExtent l="0" t="0" r="952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进入后选择左侧菜单，进入相应的类别进行在线查看和下载</w:t>
      </w:r>
    </w:p>
    <w:p>
      <w:pPr>
        <w:numPr>
          <w:numId w:val="0"/>
        </w:numPr>
        <w:rPr>
          <w:rFonts w:hint="default"/>
          <w:u w:val="none"/>
          <w:lang w:val="en-US" w:eastAsia="zh-CN"/>
        </w:rPr>
      </w:pPr>
      <w:r>
        <w:drawing>
          <wp:inline distT="0" distB="0" distL="114300" distR="114300">
            <wp:extent cx="5264150" cy="262255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00E724"/>
    <w:multiLevelType w:val="singleLevel"/>
    <w:tmpl w:val="E700E72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B4296"/>
    <w:rsid w:val="097D2A12"/>
    <w:rsid w:val="123E154E"/>
    <w:rsid w:val="14F12224"/>
    <w:rsid w:val="15BF0891"/>
    <w:rsid w:val="160B0878"/>
    <w:rsid w:val="187D4191"/>
    <w:rsid w:val="1A8D73EB"/>
    <w:rsid w:val="1AC20941"/>
    <w:rsid w:val="1C0C47BC"/>
    <w:rsid w:val="1C294B38"/>
    <w:rsid w:val="1D5341F0"/>
    <w:rsid w:val="23875C1A"/>
    <w:rsid w:val="26E46EC4"/>
    <w:rsid w:val="2CF4541E"/>
    <w:rsid w:val="2F7E765C"/>
    <w:rsid w:val="31052B1D"/>
    <w:rsid w:val="325D3635"/>
    <w:rsid w:val="33097F84"/>
    <w:rsid w:val="34215036"/>
    <w:rsid w:val="37E32E10"/>
    <w:rsid w:val="38173A4F"/>
    <w:rsid w:val="39B0265B"/>
    <w:rsid w:val="3E091A95"/>
    <w:rsid w:val="3FD9600A"/>
    <w:rsid w:val="41FA7E64"/>
    <w:rsid w:val="435D13D5"/>
    <w:rsid w:val="43B21C35"/>
    <w:rsid w:val="46894241"/>
    <w:rsid w:val="475B4296"/>
    <w:rsid w:val="530B6BBD"/>
    <w:rsid w:val="571F67B4"/>
    <w:rsid w:val="5F62425B"/>
    <w:rsid w:val="6181531A"/>
    <w:rsid w:val="628F1442"/>
    <w:rsid w:val="62CF591B"/>
    <w:rsid w:val="68910B15"/>
    <w:rsid w:val="6C242883"/>
    <w:rsid w:val="6CE861A0"/>
    <w:rsid w:val="730B5B0F"/>
    <w:rsid w:val="73A741F7"/>
    <w:rsid w:val="750B156A"/>
    <w:rsid w:val="78D44A2A"/>
    <w:rsid w:val="7B290C8E"/>
    <w:rsid w:val="7D2D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2024-01-09T06:27:00Z</dcterms:created>
  <dc:creator>闫志强</dc:creator>
  <cp:lastModifiedBy>闫志强</cp:lastModifiedBy>
  <dcterms:modified xsi:type="dcterms:W3CDTF">2024-01-09T06:49:24Z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F1C31D8769E849A4BE2E381597B9E4EF</vt:lpwstr>
  </property>
</Properties>
</file>