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F8BDF" w14:textId="77777777" w:rsidR="00DF09B7" w:rsidRPr="00040FD4" w:rsidRDefault="00DF09B7" w:rsidP="00DF09B7">
      <w:pPr>
        <w:jc w:val="center"/>
        <w:rPr>
          <w:rFonts w:ascii="黑体" w:eastAsia="黑体"/>
          <w:b/>
          <w:bCs/>
          <w:sz w:val="30"/>
          <w:szCs w:val="30"/>
        </w:rPr>
      </w:pPr>
      <w:r w:rsidRPr="00040FD4">
        <w:rPr>
          <w:rFonts w:ascii="黑体" w:eastAsia="黑体" w:cs="黑体" w:hint="eastAsia"/>
          <w:b/>
          <w:bCs/>
          <w:sz w:val="30"/>
          <w:szCs w:val="30"/>
        </w:rPr>
        <w:t>行业标准项目建议书</w:t>
      </w:r>
      <w:bookmarkStart w:id="0" w:name="_GoBack"/>
      <w:bookmarkEnd w:id="0"/>
    </w:p>
    <w:p w14:paraId="08C5C427" w14:textId="77777777" w:rsidR="00DF09B7" w:rsidRPr="00A04110" w:rsidRDefault="00DF09B7" w:rsidP="00DF09B7">
      <w:pPr>
        <w:rPr>
          <w:rFonts w:ascii="仿宋_GB2312" w:eastAsia="仿宋_GB2312"/>
        </w:rPr>
      </w:pPr>
    </w:p>
    <w:tbl>
      <w:tblPr>
        <w:tblW w:w="9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078"/>
        <w:gridCol w:w="416"/>
        <w:gridCol w:w="124"/>
        <w:gridCol w:w="540"/>
        <w:gridCol w:w="831"/>
        <w:gridCol w:w="247"/>
        <w:gridCol w:w="1248"/>
        <w:gridCol w:w="338"/>
        <w:gridCol w:w="1157"/>
        <w:gridCol w:w="169"/>
        <w:gridCol w:w="1326"/>
      </w:tblGrid>
      <w:tr w:rsidR="00DF09B7" w14:paraId="1CD837FC" w14:textId="77777777" w:rsidTr="00BB4944">
        <w:trPr>
          <w:trHeight w:val="456"/>
          <w:jc w:val="center"/>
        </w:trPr>
        <w:tc>
          <w:tcPr>
            <w:tcW w:w="1800" w:type="dxa"/>
            <w:vAlign w:val="center"/>
          </w:tcPr>
          <w:p w14:paraId="2602D35A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 w:rsidRPr="00040FD4">
              <w:rPr>
                <w:rFonts w:cs="宋体" w:hint="eastAsia"/>
                <w:sz w:val="18"/>
                <w:szCs w:val="18"/>
              </w:rPr>
              <w:t>建议</w:t>
            </w:r>
            <w:r>
              <w:rPr>
                <w:rFonts w:cs="宋体" w:hint="eastAsia"/>
                <w:sz w:val="18"/>
                <w:szCs w:val="18"/>
              </w:rPr>
              <w:t>项目名称</w:t>
            </w:r>
          </w:p>
          <w:p w14:paraId="5572EC99" w14:textId="77777777" w:rsidR="00DF09B7" w:rsidRDefault="00DF09B7" w:rsidP="00BB4944">
            <w:pPr>
              <w:ind w:leftChars="-6" w:hangingChars="7" w:hanging="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cs="宋体" w:hint="eastAsia"/>
                <w:sz w:val="18"/>
                <w:szCs w:val="18"/>
              </w:rPr>
              <w:t>中文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3236" w:type="dxa"/>
            <w:gridSpan w:val="6"/>
            <w:vAlign w:val="center"/>
          </w:tcPr>
          <w:p w14:paraId="34EB9FAC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文字型1"/>
                  <w:enabled/>
                  <w:calcOnExit w:val="0"/>
                  <w:textInput/>
                </w:ffData>
              </w:fldChar>
            </w:r>
            <w:bookmarkStart w:id="1" w:name="文字型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1586" w:type="dxa"/>
            <w:gridSpan w:val="2"/>
            <w:vAlign w:val="center"/>
          </w:tcPr>
          <w:p w14:paraId="4E594726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 w:rsidRPr="00DE2C92">
              <w:rPr>
                <w:rFonts w:cs="宋体" w:hint="eastAsia"/>
                <w:sz w:val="18"/>
                <w:szCs w:val="18"/>
              </w:rPr>
              <w:t>建议</w:t>
            </w:r>
            <w:r>
              <w:rPr>
                <w:rFonts w:cs="宋体" w:hint="eastAsia"/>
                <w:sz w:val="18"/>
                <w:szCs w:val="18"/>
              </w:rPr>
              <w:t>项目名称</w:t>
            </w:r>
          </w:p>
          <w:p w14:paraId="520B6973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cs="宋体" w:hint="eastAsia"/>
                <w:sz w:val="18"/>
                <w:szCs w:val="18"/>
              </w:rPr>
              <w:t>英文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652" w:type="dxa"/>
            <w:gridSpan w:val="3"/>
            <w:vAlign w:val="center"/>
          </w:tcPr>
          <w:p w14:paraId="1AD94928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15B9C974" w14:textId="77777777" w:rsidTr="00BB4944">
        <w:trPr>
          <w:cantSplit/>
          <w:trHeight w:val="435"/>
          <w:jc w:val="center"/>
        </w:trPr>
        <w:tc>
          <w:tcPr>
            <w:tcW w:w="1800" w:type="dxa"/>
            <w:vAlign w:val="center"/>
          </w:tcPr>
          <w:p w14:paraId="2DE877B8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制定或修订</w:t>
            </w:r>
          </w:p>
        </w:tc>
        <w:tc>
          <w:tcPr>
            <w:tcW w:w="1618" w:type="dxa"/>
            <w:gridSpan w:val="3"/>
            <w:vAlign w:val="center"/>
          </w:tcPr>
          <w:p w14:paraId="4A459806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1"/>
                  <w:enabled/>
                  <w:calcOnExit w:val="0"/>
                  <w:statusText w:type="text" w:val="制定"/>
                  <w:checkBox>
                    <w:sizeAuto/>
                    <w:default w:val="0"/>
                  </w:checkBox>
                </w:ffData>
              </w:fldChar>
            </w:r>
            <w:bookmarkStart w:id="2" w:name="复选框型1"/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2"/>
            <w:r>
              <w:rPr>
                <w:sz w:val="18"/>
                <w:szCs w:val="18"/>
              </w:rPr>
              <w:t xml:space="preserve"> </w:t>
            </w:r>
            <w:r>
              <w:rPr>
                <w:rFonts w:cs="宋体" w:hint="eastAsia"/>
                <w:sz w:val="18"/>
                <w:szCs w:val="18"/>
              </w:rPr>
              <w:t>制定</w:t>
            </w:r>
          </w:p>
        </w:tc>
        <w:bookmarkStart w:id="3" w:name="复选框型2"/>
        <w:tc>
          <w:tcPr>
            <w:tcW w:w="1618" w:type="dxa"/>
            <w:gridSpan w:val="3"/>
            <w:vAlign w:val="center"/>
          </w:tcPr>
          <w:p w14:paraId="6AE5F146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2"/>
                  <w:enabled/>
                  <w:calcOnExit w:val="0"/>
                  <w:entryMacro w:val="修订"/>
                  <w:statusText w:type="text" w:val="修订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3"/>
            <w:r>
              <w:rPr>
                <w:sz w:val="18"/>
                <w:szCs w:val="18"/>
              </w:rPr>
              <w:t xml:space="preserve"> </w:t>
            </w:r>
            <w:r>
              <w:rPr>
                <w:rFonts w:cs="宋体" w:hint="eastAsia"/>
                <w:sz w:val="18"/>
                <w:szCs w:val="18"/>
              </w:rPr>
              <w:t>修订</w:t>
            </w:r>
          </w:p>
        </w:tc>
        <w:tc>
          <w:tcPr>
            <w:tcW w:w="1586" w:type="dxa"/>
            <w:gridSpan w:val="2"/>
            <w:vAlign w:val="center"/>
          </w:tcPr>
          <w:p w14:paraId="1265F521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被修订标准号</w:t>
            </w:r>
          </w:p>
        </w:tc>
        <w:tc>
          <w:tcPr>
            <w:tcW w:w="2652" w:type="dxa"/>
            <w:gridSpan w:val="3"/>
            <w:vAlign w:val="center"/>
          </w:tcPr>
          <w:p w14:paraId="6C79BFA3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文字型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0376F9A6" w14:textId="77777777" w:rsidTr="00BB494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14:paraId="137216B9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采用程度</w:t>
            </w:r>
          </w:p>
        </w:tc>
        <w:bookmarkStart w:id="4" w:name="复选框型3"/>
        <w:tc>
          <w:tcPr>
            <w:tcW w:w="1078" w:type="dxa"/>
            <w:vAlign w:val="center"/>
          </w:tcPr>
          <w:p w14:paraId="1ADE77CC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3"/>
                  <w:enabled/>
                  <w:calcOnExit w:val="0"/>
                  <w:entryMacro w:val="等同"/>
                  <w:statusText w:type="text" w:val="等同采用 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4"/>
            <w:r>
              <w:rPr>
                <w:sz w:val="18"/>
                <w:szCs w:val="18"/>
              </w:rPr>
              <w:t xml:space="preserve"> IDT</w:t>
            </w:r>
          </w:p>
        </w:tc>
        <w:bookmarkStart w:id="5" w:name="复选框型4"/>
        <w:tc>
          <w:tcPr>
            <w:tcW w:w="1080" w:type="dxa"/>
            <w:gridSpan w:val="3"/>
            <w:vAlign w:val="center"/>
          </w:tcPr>
          <w:p w14:paraId="63A6969D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4"/>
                  <w:enabled/>
                  <w:calcOnExit w:val="0"/>
                  <w:entryMacro w:val="修改"/>
                  <w:statusText w:type="text" w:val="修改采用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5"/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MOD</w:t>
            </w:r>
          </w:p>
        </w:tc>
        <w:bookmarkStart w:id="6" w:name="复选框型5"/>
        <w:tc>
          <w:tcPr>
            <w:tcW w:w="1078" w:type="dxa"/>
            <w:gridSpan w:val="2"/>
            <w:vAlign w:val="center"/>
          </w:tcPr>
          <w:p w14:paraId="08ECE625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5"/>
                  <w:enabled/>
                  <w:calcOnExit w:val="0"/>
                  <w:entryMacro w:val="非等效"/>
                  <w:statusText w:type="text" w:val="非等效采用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6"/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NEQ</w:t>
            </w:r>
          </w:p>
        </w:tc>
        <w:tc>
          <w:tcPr>
            <w:tcW w:w="1586" w:type="dxa"/>
            <w:gridSpan w:val="2"/>
            <w:vAlign w:val="center"/>
          </w:tcPr>
          <w:p w14:paraId="0345DC82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采标号</w:t>
            </w:r>
          </w:p>
        </w:tc>
        <w:tc>
          <w:tcPr>
            <w:tcW w:w="2652" w:type="dxa"/>
            <w:gridSpan w:val="3"/>
            <w:vAlign w:val="center"/>
          </w:tcPr>
          <w:p w14:paraId="2A290A25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文字型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46B07DBA" w14:textId="77777777" w:rsidTr="00BB494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14:paraId="0654155F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国际标准名称</w:t>
            </w:r>
          </w:p>
          <w:p w14:paraId="62C49C99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（中文）</w:t>
            </w:r>
          </w:p>
        </w:tc>
        <w:tc>
          <w:tcPr>
            <w:tcW w:w="3236" w:type="dxa"/>
            <w:gridSpan w:val="6"/>
            <w:vAlign w:val="center"/>
          </w:tcPr>
          <w:p w14:paraId="2BB8978A" w14:textId="77777777" w:rsidR="00DF09B7" w:rsidRDefault="00DF09B7" w:rsidP="00BB4944">
            <w:pPr>
              <w:rPr>
                <w:rFonts w:asci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文字型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86" w:type="dxa"/>
            <w:gridSpan w:val="2"/>
            <w:vAlign w:val="center"/>
          </w:tcPr>
          <w:p w14:paraId="639A4992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国际标准名称</w:t>
            </w:r>
          </w:p>
          <w:p w14:paraId="310547F9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（英文）</w:t>
            </w:r>
          </w:p>
        </w:tc>
        <w:tc>
          <w:tcPr>
            <w:tcW w:w="2652" w:type="dxa"/>
            <w:gridSpan w:val="3"/>
            <w:vAlign w:val="center"/>
          </w:tcPr>
          <w:p w14:paraId="32A6DE72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文字型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6EF40B4B" w14:textId="77777777" w:rsidTr="00BB494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14:paraId="7BD418E4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采用快速程序</w:t>
            </w:r>
          </w:p>
        </w:tc>
        <w:bookmarkStart w:id="7" w:name="复选框型6"/>
        <w:tc>
          <w:tcPr>
            <w:tcW w:w="3236" w:type="dxa"/>
            <w:gridSpan w:val="6"/>
            <w:vAlign w:val="center"/>
          </w:tcPr>
          <w:p w14:paraId="12CBD83E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6"/>
                  <w:enabled/>
                  <w:calcOnExit w:val="0"/>
                  <w:statusText w:type="text" w:val="是否采用快速程序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7"/>
            <w:r>
              <w:rPr>
                <w:sz w:val="18"/>
                <w:szCs w:val="18"/>
              </w:rPr>
              <w:t xml:space="preserve"> FTP</w:t>
            </w:r>
          </w:p>
        </w:tc>
        <w:tc>
          <w:tcPr>
            <w:tcW w:w="1586" w:type="dxa"/>
            <w:gridSpan w:val="2"/>
            <w:vAlign w:val="center"/>
          </w:tcPr>
          <w:p w14:paraId="31338E47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快速程序代码</w:t>
            </w:r>
          </w:p>
        </w:tc>
        <w:bookmarkStart w:id="8" w:name="复选框型7"/>
        <w:tc>
          <w:tcPr>
            <w:tcW w:w="1326" w:type="dxa"/>
            <w:gridSpan w:val="2"/>
            <w:vAlign w:val="center"/>
          </w:tcPr>
          <w:p w14:paraId="21E605C6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7"/>
                  <w:enabled/>
                  <w:calcOnExit w:val="0"/>
                  <w:entryMacro w:val="快速代码B"/>
                  <w:statusText w:type="text" w:val="快速程序B:省略起草阶段；快速程序C:省略起草阶段和征求意见阶段  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8"/>
            <w:r>
              <w:rPr>
                <w:sz w:val="18"/>
                <w:szCs w:val="18"/>
              </w:rPr>
              <w:t xml:space="preserve"> B</w:t>
            </w:r>
          </w:p>
        </w:tc>
        <w:bookmarkStart w:id="9" w:name="复选框型8"/>
        <w:tc>
          <w:tcPr>
            <w:tcW w:w="1326" w:type="dxa"/>
            <w:vAlign w:val="center"/>
          </w:tcPr>
          <w:p w14:paraId="10783774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复选框型8"/>
                  <w:enabled/>
                  <w:calcOnExit w:val="0"/>
                  <w:entryMacro w:val="快速代码C"/>
                  <w:statusText w:type="text" w:val="快速程序B:省略起草阶段；快速程序C:省略起草阶段和征求意见阶段  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9"/>
            <w:r>
              <w:rPr>
                <w:sz w:val="18"/>
                <w:szCs w:val="18"/>
              </w:rPr>
              <w:t xml:space="preserve"> C</w:t>
            </w:r>
          </w:p>
        </w:tc>
      </w:tr>
      <w:tr w:rsidR="00DF09B7" w14:paraId="29D72120" w14:textId="77777777" w:rsidTr="00BB4944">
        <w:trPr>
          <w:cantSplit/>
          <w:trHeight w:val="439"/>
          <w:jc w:val="center"/>
        </w:trPr>
        <w:tc>
          <w:tcPr>
            <w:tcW w:w="1800" w:type="dxa"/>
            <w:vAlign w:val="center"/>
          </w:tcPr>
          <w:p w14:paraId="23623841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ICS</w:t>
            </w:r>
            <w:r>
              <w:rPr>
                <w:rFonts w:cs="宋体" w:hint="eastAsia"/>
                <w:sz w:val="18"/>
                <w:szCs w:val="18"/>
              </w:rPr>
              <w:t>分类号</w:t>
            </w:r>
          </w:p>
        </w:tc>
        <w:tc>
          <w:tcPr>
            <w:tcW w:w="3236" w:type="dxa"/>
            <w:gridSpan w:val="6"/>
            <w:vAlign w:val="center"/>
          </w:tcPr>
          <w:p w14:paraId="0A14E0C5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86" w:type="dxa"/>
            <w:gridSpan w:val="2"/>
            <w:vAlign w:val="center"/>
          </w:tcPr>
          <w:p w14:paraId="5DFFA029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 w:rsidRPr="00B863C0">
              <w:rPr>
                <w:rFonts w:cs="宋体" w:hint="eastAsia"/>
                <w:sz w:val="18"/>
                <w:szCs w:val="18"/>
              </w:rPr>
              <w:t>中国</w:t>
            </w:r>
            <w:r>
              <w:rPr>
                <w:rFonts w:cs="宋体" w:hint="eastAsia"/>
                <w:sz w:val="18"/>
                <w:szCs w:val="18"/>
              </w:rPr>
              <w:t>标准分类号</w:t>
            </w:r>
          </w:p>
        </w:tc>
        <w:tc>
          <w:tcPr>
            <w:tcW w:w="2652" w:type="dxa"/>
            <w:gridSpan w:val="3"/>
            <w:vAlign w:val="center"/>
          </w:tcPr>
          <w:p w14:paraId="32B02062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13734C02" w14:textId="77777777" w:rsidTr="00BB4944">
        <w:trPr>
          <w:cantSplit/>
          <w:trHeight w:val="790"/>
          <w:jc w:val="center"/>
        </w:trPr>
        <w:tc>
          <w:tcPr>
            <w:tcW w:w="1800" w:type="dxa"/>
            <w:vAlign w:val="center"/>
          </w:tcPr>
          <w:p w14:paraId="3D1E9414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牵头单位</w:t>
            </w:r>
          </w:p>
        </w:tc>
        <w:tc>
          <w:tcPr>
            <w:tcW w:w="3236" w:type="dxa"/>
            <w:gridSpan w:val="6"/>
            <w:vAlign w:val="center"/>
          </w:tcPr>
          <w:p w14:paraId="592399BB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86" w:type="dxa"/>
            <w:gridSpan w:val="2"/>
            <w:vAlign w:val="center"/>
          </w:tcPr>
          <w:p w14:paraId="45CD8C4D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体系编号</w:t>
            </w:r>
          </w:p>
        </w:tc>
        <w:tc>
          <w:tcPr>
            <w:tcW w:w="2652" w:type="dxa"/>
            <w:gridSpan w:val="3"/>
            <w:vAlign w:val="center"/>
          </w:tcPr>
          <w:p w14:paraId="798C38FD" w14:textId="77777777" w:rsidR="00DF09B7" w:rsidRDefault="00DF09B7" w:rsidP="00BB4944">
            <w:pPr>
              <w:rPr>
                <w:sz w:val="18"/>
                <w:szCs w:val="18"/>
              </w:rPr>
            </w:pPr>
          </w:p>
        </w:tc>
      </w:tr>
      <w:tr w:rsidR="00DF09B7" w14:paraId="2BB1ACBE" w14:textId="77777777" w:rsidTr="00BB4944">
        <w:trPr>
          <w:cantSplit/>
          <w:trHeight w:val="790"/>
          <w:jc w:val="center"/>
        </w:trPr>
        <w:tc>
          <w:tcPr>
            <w:tcW w:w="1800" w:type="dxa"/>
            <w:vAlign w:val="center"/>
          </w:tcPr>
          <w:p w14:paraId="49379336" w14:textId="77777777" w:rsidR="00DF09B7" w:rsidRDefault="00DF09B7" w:rsidP="00BB4944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参与单位</w:t>
            </w:r>
          </w:p>
        </w:tc>
        <w:tc>
          <w:tcPr>
            <w:tcW w:w="3236" w:type="dxa"/>
            <w:gridSpan w:val="6"/>
            <w:vAlign w:val="center"/>
          </w:tcPr>
          <w:p w14:paraId="74175814" w14:textId="77777777" w:rsidR="00DF09B7" w:rsidRDefault="00DF09B7" w:rsidP="00BB4944">
            <w:pPr>
              <w:rPr>
                <w:sz w:val="18"/>
                <w:szCs w:val="18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3E9AF2D3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计划起止时间</w:t>
            </w:r>
          </w:p>
        </w:tc>
        <w:tc>
          <w:tcPr>
            <w:tcW w:w="2652" w:type="dxa"/>
            <w:gridSpan w:val="3"/>
            <w:vAlign w:val="center"/>
          </w:tcPr>
          <w:p w14:paraId="5962505C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F09B7" w14:paraId="5CBE6C4B" w14:textId="77777777" w:rsidTr="00BB4944">
        <w:trPr>
          <w:trHeight w:val="1220"/>
          <w:jc w:val="center"/>
        </w:trPr>
        <w:tc>
          <w:tcPr>
            <w:tcW w:w="1800" w:type="dxa"/>
            <w:vAlign w:val="center"/>
          </w:tcPr>
          <w:p w14:paraId="5A3CCE43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目的﹑意义或必</w:t>
            </w:r>
          </w:p>
          <w:p w14:paraId="69C1C6FD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要性</w:t>
            </w:r>
          </w:p>
        </w:tc>
        <w:tc>
          <w:tcPr>
            <w:tcW w:w="7474" w:type="dxa"/>
            <w:gridSpan w:val="11"/>
            <w:vAlign w:val="center"/>
          </w:tcPr>
          <w:p w14:paraId="49FBD245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u w:val="single"/>
              </w:rPr>
              <w:t>指出该标准项目涉及的方面，期望解决的问题；</w:t>
            </w:r>
          </w:p>
        </w:tc>
      </w:tr>
      <w:tr w:rsidR="00DF09B7" w14:paraId="7FC5F125" w14:textId="77777777" w:rsidTr="00BB4944">
        <w:trPr>
          <w:trHeight w:val="1540"/>
          <w:jc w:val="center"/>
        </w:trPr>
        <w:tc>
          <w:tcPr>
            <w:tcW w:w="1800" w:type="dxa"/>
            <w:vAlign w:val="center"/>
          </w:tcPr>
          <w:p w14:paraId="104D612D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范围和主要</w:t>
            </w:r>
          </w:p>
          <w:p w14:paraId="0395AC5B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技术内容</w:t>
            </w:r>
          </w:p>
        </w:tc>
        <w:tc>
          <w:tcPr>
            <w:tcW w:w="7474" w:type="dxa"/>
            <w:gridSpan w:val="11"/>
            <w:vAlign w:val="center"/>
          </w:tcPr>
          <w:p w14:paraId="2001CA98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u w:val="single"/>
              </w:rPr>
              <w:t>标准的技术内容与适用范围；</w:t>
            </w:r>
          </w:p>
        </w:tc>
      </w:tr>
      <w:tr w:rsidR="00DF09B7" w14:paraId="06FA3E13" w14:textId="77777777" w:rsidTr="00BB4944">
        <w:trPr>
          <w:trHeight w:val="1317"/>
          <w:jc w:val="center"/>
        </w:trPr>
        <w:tc>
          <w:tcPr>
            <w:tcW w:w="1800" w:type="dxa"/>
            <w:vAlign w:val="center"/>
          </w:tcPr>
          <w:p w14:paraId="67C12707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*</w:t>
            </w:r>
            <w:r>
              <w:rPr>
                <w:rFonts w:cs="宋体" w:hint="eastAsia"/>
                <w:sz w:val="18"/>
                <w:szCs w:val="18"/>
              </w:rPr>
              <w:t>国内外情况</w:t>
            </w:r>
          </w:p>
          <w:p w14:paraId="78032ADB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简要说明</w:t>
            </w:r>
          </w:p>
        </w:tc>
        <w:tc>
          <w:tcPr>
            <w:tcW w:w="7474" w:type="dxa"/>
            <w:gridSpan w:val="11"/>
            <w:vAlign w:val="center"/>
          </w:tcPr>
          <w:p w14:paraId="2C90024E" w14:textId="77777777" w:rsidR="00DF09B7" w:rsidRDefault="00DF09B7" w:rsidP="00BB4944">
            <w:pPr>
              <w:numPr>
                <w:ilvl w:val="0"/>
                <w:numId w:val="1"/>
              </w:numPr>
              <w:rPr>
                <w:sz w:val="18"/>
              </w:rPr>
            </w:pPr>
            <w:r>
              <w:rPr>
                <w:rFonts w:hint="eastAsia"/>
                <w:sz w:val="18"/>
                <w:u w:val="single"/>
              </w:rPr>
              <w:t>国内外对该技术研究情况简要说明</w:t>
            </w:r>
            <w:r>
              <w:rPr>
                <w:rFonts w:hint="eastAsia"/>
                <w:sz w:val="18"/>
              </w:rPr>
              <w:t>：国内外对该技术研究的情况、进程及未来的发展；该技术是否相对稳定，如果不是的话，预计一下技术未来稳定的时间，提出的标准项目是否可作为未来技术发展的基础；</w:t>
            </w:r>
          </w:p>
          <w:p w14:paraId="2BB52FCC" w14:textId="77777777" w:rsidR="00DF09B7" w:rsidRDefault="00DF09B7" w:rsidP="00BB4944">
            <w:pPr>
              <w:numPr>
                <w:ilvl w:val="0"/>
                <w:numId w:val="1"/>
              </w:numPr>
              <w:rPr>
                <w:sz w:val="18"/>
              </w:rPr>
            </w:pPr>
            <w:r>
              <w:rPr>
                <w:rFonts w:hint="eastAsia"/>
                <w:sz w:val="18"/>
                <w:u w:val="single"/>
              </w:rPr>
              <w:t>项目与国际标准或国外先进标准采用程度的考虑：</w:t>
            </w:r>
            <w:r>
              <w:rPr>
                <w:rFonts w:hint="eastAsia"/>
                <w:sz w:val="18"/>
              </w:rPr>
              <w:t>该标准项目是否有对应的国际标准或国外先进标准，标准制定过程中如何考虑采用的问题；</w:t>
            </w:r>
          </w:p>
          <w:p w14:paraId="60F76732" w14:textId="77777777" w:rsidR="00DF09B7" w:rsidRPr="00E046EE" w:rsidRDefault="00DF09B7" w:rsidP="00BB4944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u w:val="single"/>
              </w:rPr>
              <w:t>与国内相关标准间的关系：</w:t>
            </w:r>
            <w:r>
              <w:rPr>
                <w:rFonts w:hint="eastAsia"/>
                <w:sz w:val="18"/>
              </w:rPr>
              <w:t>该标准项目是否有相关的国家或行业标准，该标准项目与这些标准是什么关系，该标准项目在标准体系中的位置；</w:t>
            </w:r>
          </w:p>
          <w:p w14:paraId="0E3ECAF3" w14:textId="77777777" w:rsidR="00DF09B7" w:rsidRPr="0022655C" w:rsidRDefault="00DF09B7" w:rsidP="00BB4944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u w:val="single"/>
              </w:rPr>
              <w:t>指出是否发现有知识产权的问题</w:t>
            </w:r>
            <w:r>
              <w:rPr>
                <w:rFonts w:hint="eastAsia"/>
                <w:sz w:val="18"/>
              </w:rPr>
              <w:t>；</w:t>
            </w:r>
          </w:p>
          <w:p w14:paraId="19FC8154" w14:textId="77777777" w:rsidR="00DF09B7" w:rsidRDefault="00DF09B7" w:rsidP="00BB4944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510830">
              <w:rPr>
                <w:rFonts w:hint="eastAsia"/>
                <w:sz w:val="18"/>
                <w:szCs w:val="18"/>
                <w:u w:val="single"/>
              </w:rPr>
              <w:t>本标准立项经过全国汽车标准化技术委员会</w:t>
            </w:r>
            <w:r>
              <w:rPr>
                <w:rFonts w:hint="eastAsia"/>
                <w:sz w:val="18"/>
                <w:szCs w:val="18"/>
                <w:u w:val="single"/>
              </w:rPr>
              <w:t>XXXX</w:t>
            </w:r>
            <w:r w:rsidRPr="00510830">
              <w:rPr>
                <w:rFonts w:hint="eastAsia"/>
                <w:sz w:val="18"/>
                <w:szCs w:val="18"/>
                <w:u w:val="single"/>
              </w:rPr>
              <w:t>分委会全体委员投票，</w:t>
            </w:r>
            <w:r w:rsidRPr="00510830">
              <w:rPr>
                <w:rFonts w:hint="eastAsia"/>
                <w:sz w:val="18"/>
                <w:szCs w:val="18"/>
                <w:u w:val="single"/>
              </w:rPr>
              <w:t>3/4</w:t>
            </w:r>
            <w:r w:rsidRPr="00510830">
              <w:rPr>
                <w:rFonts w:hint="eastAsia"/>
                <w:sz w:val="18"/>
                <w:szCs w:val="18"/>
                <w:u w:val="single"/>
              </w:rPr>
              <w:t>以上委员通过，同意立项。</w:t>
            </w:r>
          </w:p>
        </w:tc>
      </w:tr>
      <w:tr w:rsidR="00DF09B7" w14:paraId="29E44FD6" w14:textId="77777777" w:rsidTr="00BB4944">
        <w:trPr>
          <w:cantSplit/>
          <w:trHeight w:val="464"/>
          <w:jc w:val="center"/>
        </w:trPr>
        <w:tc>
          <w:tcPr>
            <w:tcW w:w="1800" w:type="dxa"/>
            <w:vAlign w:val="center"/>
          </w:tcPr>
          <w:p w14:paraId="492C081D" w14:textId="77777777" w:rsidR="00DF09B7" w:rsidRDefault="00DF09B7" w:rsidP="00BB4944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</w:pPr>
            <w:r>
              <w:rPr>
                <w:rFonts w:cs="宋体" w:hint="eastAsia"/>
              </w:rPr>
              <w:t>牵头单位</w:t>
            </w:r>
          </w:p>
        </w:tc>
        <w:tc>
          <w:tcPr>
            <w:tcW w:w="1494" w:type="dxa"/>
            <w:gridSpan w:val="2"/>
            <w:vAlign w:val="center"/>
          </w:tcPr>
          <w:p w14:paraId="394016A1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</w:p>
          <w:p w14:paraId="6AB0ED03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（签字、盖公章）</w:t>
            </w:r>
          </w:p>
          <w:p w14:paraId="208173B8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</w:p>
          <w:p w14:paraId="21411557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cs="宋体" w:hint="eastAsia"/>
                <w:sz w:val="18"/>
                <w:szCs w:val="18"/>
              </w:rPr>
              <w:t>日</w:t>
            </w:r>
          </w:p>
        </w:tc>
        <w:tc>
          <w:tcPr>
            <w:tcW w:w="1495" w:type="dxa"/>
            <w:gridSpan w:val="3"/>
            <w:vAlign w:val="center"/>
          </w:tcPr>
          <w:p w14:paraId="58DC669F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标准化技术组织</w:t>
            </w:r>
          </w:p>
        </w:tc>
        <w:tc>
          <w:tcPr>
            <w:tcW w:w="1495" w:type="dxa"/>
            <w:gridSpan w:val="2"/>
            <w:vAlign w:val="center"/>
          </w:tcPr>
          <w:p w14:paraId="1A59CE8F" w14:textId="77777777" w:rsidR="00DF09B7" w:rsidRDefault="00DF09B7" w:rsidP="00BB4944">
            <w:pPr>
              <w:rPr>
                <w:sz w:val="18"/>
                <w:szCs w:val="18"/>
              </w:rPr>
            </w:pPr>
          </w:p>
          <w:p w14:paraId="025613E7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（签字、盖公章）</w:t>
            </w:r>
          </w:p>
          <w:p w14:paraId="3B463120" w14:textId="77777777" w:rsidR="00DF09B7" w:rsidRDefault="00DF09B7" w:rsidP="00BB4944">
            <w:pPr>
              <w:rPr>
                <w:sz w:val="18"/>
                <w:szCs w:val="18"/>
              </w:rPr>
            </w:pPr>
          </w:p>
          <w:p w14:paraId="0ED778EA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cs="宋体"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cs="宋体" w:hint="eastAsia"/>
                <w:sz w:val="18"/>
                <w:szCs w:val="18"/>
              </w:rPr>
              <w:t>日</w:t>
            </w:r>
          </w:p>
        </w:tc>
        <w:tc>
          <w:tcPr>
            <w:tcW w:w="1495" w:type="dxa"/>
            <w:gridSpan w:val="2"/>
            <w:vAlign w:val="center"/>
          </w:tcPr>
          <w:p w14:paraId="7B465CC8" w14:textId="77777777" w:rsidR="00DF09B7" w:rsidRDefault="00DF09B7" w:rsidP="00BB4944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部委托机构</w:t>
            </w:r>
          </w:p>
        </w:tc>
        <w:tc>
          <w:tcPr>
            <w:tcW w:w="1495" w:type="dxa"/>
            <w:gridSpan w:val="2"/>
            <w:vAlign w:val="center"/>
          </w:tcPr>
          <w:p w14:paraId="55625233" w14:textId="77777777" w:rsidR="00DF09B7" w:rsidRDefault="00DF09B7" w:rsidP="00BB4944">
            <w:pPr>
              <w:rPr>
                <w:sz w:val="18"/>
                <w:szCs w:val="18"/>
              </w:rPr>
            </w:pPr>
          </w:p>
          <w:p w14:paraId="37F85DF2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（签字、盖公章）</w:t>
            </w:r>
          </w:p>
          <w:p w14:paraId="4E38EA93" w14:textId="77777777" w:rsidR="00DF09B7" w:rsidRDefault="00DF09B7" w:rsidP="00BB4944">
            <w:pPr>
              <w:rPr>
                <w:sz w:val="18"/>
                <w:szCs w:val="18"/>
              </w:rPr>
            </w:pPr>
          </w:p>
          <w:p w14:paraId="788BE530" w14:textId="77777777" w:rsidR="00DF09B7" w:rsidRDefault="00DF09B7" w:rsidP="00BB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cs="宋体"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cs="宋体" w:hint="eastAsia"/>
                <w:sz w:val="18"/>
                <w:szCs w:val="18"/>
              </w:rPr>
              <w:t>日</w:t>
            </w:r>
          </w:p>
        </w:tc>
      </w:tr>
    </w:tbl>
    <w:p w14:paraId="36D77FB6" w14:textId="77777777" w:rsidR="00DF09B7" w:rsidRDefault="00DF09B7" w:rsidP="00DF09B7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cs="宋体" w:hint="eastAsia"/>
          <w:sz w:val="18"/>
          <w:szCs w:val="18"/>
        </w:rPr>
        <w:t>注</w:t>
      </w:r>
      <w:r>
        <w:rPr>
          <w:sz w:val="18"/>
          <w:szCs w:val="18"/>
        </w:rPr>
        <w:t xml:space="preserve">1]  </w:t>
      </w:r>
      <w:r>
        <w:rPr>
          <w:rFonts w:cs="宋体" w:hint="eastAsia"/>
          <w:sz w:val="18"/>
          <w:szCs w:val="18"/>
        </w:rPr>
        <w:t>填写制定或修订项目中，若选择修订必须填写被修订标准号；</w:t>
      </w:r>
    </w:p>
    <w:p w14:paraId="044B4116" w14:textId="77777777" w:rsidR="00DF09B7" w:rsidRDefault="00DF09B7" w:rsidP="00DF09B7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cs="宋体" w:hint="eastAsia"/>
          <w:sz w:val="18"/>
          <w:szCs w:val="18"/>
        </w:rPr>
        <w:t>注</w:t>
      </w:r>
      <w:r>
        <w:rPr>
          <w:sz w:val="18"/>
          <w:szCs w:val="18"/>
        </w:rPr>
        <w:t xml:space="preserve">2]  </w:t>
      </w:r>
      <w:r>
        <w:rPr>
          <w:rFonts w:cs="宋体" w:hint="eastAsia"/>
          <w:sz w:val="18"/>
          <w:szCs w:val="18"/>
        </w:rPr>
        <w:t>选择采用国际标准，必须填写采标号及采用程度；</w:t>
      </w:r>
    </w:p>
    <w:p w14:paraId="560CA5E8" w14:textId="77777777" w:rsidR="00DF09B7" w:rsidRDefault="00DF09B7" w:rsidP="00DF09B7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lastRenderedPageBreak/>
        <w:t>[</w:t>
      </w:r>
      <w:r>
        <w:rPr>
          <w:rFonts w:cs="宋体" w:hint="eastAsia"/>
          <w:sz w:val="18"/>
          <w:szCs w:val="18"/>
        </w:rPr>
        <w:t>注</w:t>
      </w:r>
      <w:r>
        <w:rPr>
          <w:sz w:val="18"/>
          <w:szCs w:val="18"/>
        </w:rPr>
        <w:t xml:space="preserve">3]  </w:t>
      </w:r>
      <w:r>
        <w:rPr>
          <w:rFonts w:cs="宋体" w:hint="eastAsia"/>
          <w:sz w:val="18"/>
          <w:szCs w:val="18"/>
        </w:rPr>
        <w:t>选择采用快速程序，必须填写快速程序代码；</w:t>
      </w:r>
    </w:p>
    <w:p w14:paraId="3E45A8F9" w14:textId="77777777" w:rsidR="00DF09B7" w:rsidRPr="00B1466C" w:rsidRDefault="00DF09B7" w:rsidP="00DF09B7">
      <w:pPr>
        <w:ind w:firstLineChars="280" w:firstLine="504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cs="宋体" w:hint="eastAsia"/>
          <w:sz w:val="18"/>
          <w:szCs w:val="18"/>
        </w:rPr>
        <w:t>注</w:t>
      </w:r>
      <w:r>
        <w:rPr>
          <w:sz w:val="18"/>
          <w:szCs w:val="18"/>
        </w:rPr>
        <w:t xml:space="preserve">4]  </w:t>
      </w:r>
      <w:r>
        <w:rPr>
          <w:rFonts w:cs="宋体" w:hint="eastAsia"/>
          <w:sz w:val="18"/>
          <w:szCs w:val="18"/>
        </w:rPr>
        <w:t>体系编号是指在各行业（领域）技术标准体系建设方案中的体系编号</w:t>
      </w:r>
    </w:p>
    <w:p w14:paraId="783A2508" w14:textId="3DD5DE4F" w:rsidR="0090409C" w:rsidRPr="00DF09B7" w:rsidRDefault="0090409C" w:rsidP="00DF09B7">
      <w:pPr>
        <w:widowControl/>
        <w:jc w:val="left"/>
        <w:rPr>
          <w:rFonts w:hint="eastAsia"/>
        </w:rPr>
      </w:pPr>
    </w:p>
    <w:sectPr w:rsidR="0090409C" w:rsidRPr="00DF0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F4B11" w14:textId="77777777" w:rsidR="00A336F6" w:rsidRDefault="00A336F6" w:rsidP="00DF09B7">
      <w:r>
        <w:separator/>
      </w:r>
    </w:p>
  </w:endnote>
  <w:endnote w:type="continuationSeparator" w:id="0">
    <w:p w14:paraId="75EFD566" w14:textId="77777777" w:rsidR="00A336F6" w:rsidRDefault="00A336F6" w:rsidP="00DF0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5936B" w14:textId="77777777" w:rsidR="00A336F6" w:rsidRDefault="00A336F6" w:rsidP="00DF09B7">
      <w:r>
        <w:separator/>
      </w:r>
    </w:p>
  </w:footnote>
  <w:footnote w:type="continuationSeparator" w:id="0">
    <w:p w14:paraId="7F5EE64D" w14:textId="77777777" w:rsidR="00A336F6" w:rsidRDefault="00A336F6" w:rsidP="00DF0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3A63FB"/>
    <w:multiLevelType w:val="multilevel"/>
    <w:tmpl w:val="4A3A63F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u w:val="singl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EE"/>
    <w:rsid w:val="0090409C"/>
    <w:rsid w:val="00A336F6"/>
    <w:rsid w:val="00AA74EE"/>
    <w:rsid w:val="00DF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1837F"/>
  <w15:chartTrackingRefBased/>
  <w15:docId w15:val="{00892D4F-88F4-4416-9785-10BBE23E2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F09B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9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9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767905475@qq.com</dc:creator>
  <cp:keywords/>
  <dc:description/>
  <cp:lastModifiedBy>767905475@qq.com</cp:lastModifiedBy>
  <cp:revision>2</cp:revision>
  <dcterms:created xsi:type="dcterms:W3CDTF">2019-10-23T05:59:00Z</dcterms:created>
  <dcterms:modified xsi:type="dcterms:W3CDTF">2019-10-23T06:00:00Z</dcterms:modified>
</cp:coreProperties>
</file>