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94" w:lineRule="exact"/>
        <w:jc w:val="center"/>
        <w:outlineLvl w:val="0"/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第一届</w:t>
      </w: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中国汽车标准化青年专家</w:t>
      </w:r>
    </w:p>
    <w:p>
      <w:pPr>
        <w:spacing w:line="594" w:lineRule="exact"/>
        <w:jc w:val="center"/>
        <w:outlineLvl w:val="0"/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选培活动报名表</w:t>
      </w:r>
    </w:p>
    <w:p>
      <w:pPr>
        <w:jc w:val="center"/>
        <w:rPr>
          <w:rFonts w:ascii="仿宋" w:hAnsi="仿宋" w:eastAsia="仿宋" w:cs="宋体"/>
          <w:b/>
          <w:color w:val="000000" w:themeColor="text1"/>
          <w:sz w:val="12"/>
          <w:szCs w:val="12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842"/>
        <w:gridCol w:w="142"/>
        <w:gridCol w:w="1559"/>
        <w:gridCol w:w="212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125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21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1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9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英语证书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工作从业年限</w:t>
            </w:r>
          </w:p>
        </w:tc>
        <w:tc>
          <w:tcPr>
            <w:tcW w:w="39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教育经历</w:t>
            </w:r>
          </w:p>
        </w:tc>
        <w:tc>
          <w:tcPr>
            <w:tcW w:w="74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0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  <w:p>
            <w:pPr>
              <w:spacing w:line="400" w:lineRule="exact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45" w:type="dxa"/>
            <w:gridSpan w:val="5"/>
          </w:tcPr>
          <w:p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45" w:type="dxa"/>
            <w:gridSpan w:val="5"/>
          </w:tcPr>
          <w:p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就职单位与标准化的关联度</w:t>
            </w:r>
          </w:p>
          <w:p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="仿宋_GB2312" w:hAnsi="仿宋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主要成果</w:t>
            </w: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5603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论文（署名为第一作者）</w:t>
            </w:r>
          </w:p>
        </w:tc>
        <w:tc>
          <w:tcPr>
            <w:tcW w:w="5603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参与标准编写情况（主要起草人）</w:t>
            </w:r>
          </w:p>
        </w:tc>
        <w:tc>
          <w:tcPr>
            <w:tcW w:w="5603" w:type="dxa"/>
            <w:gridSpan w:val="4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个人陈述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（500字内）</w:t>
            </w:r>
          </w:p>
        </w:tc>
        <w:tc>
          <w:tcPr>
            <w:tcW w:w="74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个人签名</w:t>
            </w:r>
          </w:p>
        </w:tc>
        <w:tc>
          <w:tcPr>
            <w:tcW w:w="7445" w:type="dxa"/>
            <w:gridSpan w:val="5"/>
            <w:tcBorders>
              <w:bottom w:val="single" w:color="auto" w:sz="4" w:space="0"/>
            </w:tcBorders>
          </w:tcPr>
          <w:p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本人保证以上情况属实。</w:t>
            </w:r>
          </w:p>
          <w:p>
            <w:pPr>
              <w:spacing w:line="40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</w:tc>
      </w:tr>
    </w:tbl>
    <w:p>
      <w:pPr>
        <w:spacing w:line="594" w:lineRule="exact"/>
        <w:jc w:val="right"/>
        <w:outlineLvl w:val="0"/>
        <w:rPr>
          <w:rFonts w:ascii="仿宋" w:hAnsi="仿宋" w:eastAsia="仿宋" w:cs="宋体"/>
          <w:b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（可另附页）</w:t>
      </w:r>
    </w:p>
    <w:p>
      <w:pPr>
        <w:spacing w:line="594" w:lineRule="exact"/>
        <w:jc w:val="right"/>
        <w:outlineLvl w:val="0"/>
        <w:rPr>
          <w:rFonts w:ascii="Arial" w:hAnsi="Arial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仿宋" w:cs="Arial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Arial" w:hAnsi="Arial" w:eastAsia="仿宋" w:cs="Arial"/>
          <w:b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st</w:t>
      </w:r>
      <w:r>
        <w:rPr>
          <w:rFonts w:hint="eastAsia" w:ascii="Arial" w:hAnsi="Arial" w:eastAsia="仿宋" w:cs="Arial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Auto Standardization</w:t>
      </w:r>
      <w:r>
        <w:rPr>
          <w:rFonts w:ascii="Arial" w:hAnsi="Arial" w:eastAsia="仿宋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Y</w:t>
      </w:r>
      <w:r>
        <w:rPr>
          <w:rFonts w:hint="eastAsia" w:ascii="Arial" w:hAnsi="Arial" w:eastAsia="仿宋" w:cs="Arial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ong </w:t>
      </w:r>
      <w:r>
        <w:rPr>
          <w:rFonts w:ascii="Arial" w:hAnsi="Arial" w:eastAsia="仿宋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eastAsia="仿宋" w:cs="Arial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rofessional</w:t>
      </w:r>
      <w:r>
        <w:rPr>
          <w:rFonts w:ascii="Arial" w:hAnsi="Arial" w:eastAsia="仿宋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Programme</w:t>
      </w:r>
    </w:p>
    <w:p>
      <w:pPr>
        <w:spacing w:line="594" w:lineRule="exact"/>
        <w:jc w:val="center"/>
        <w:outlineLvl w:val="0"/>
        <w:rPr>
          <w:rFonts w:ascii="Arial" w:hAnsi="Arial" w:eastAsia="仿宋" w:cs="Arial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仿宋" w:cs="Arial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Application Form</w:t>
      </w:r>
    </w:p>
    <w:tbl>
      <w:tblPr>
        <w:tblStyle w:val="4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843"/>
        <w:gridCol w:w="21"/>
        <w:gridCol w:w="1590"/>
        <w:gridCol w:w="12"/>
        <w:gridCol w:w="719"/>
        <w:gridCol w:w="840"/>
        <w:gridCol w:w="2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Photo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</w:t>
            </w: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ganization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Position &amp;  Title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Mobile No.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3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ID Card No.</w:t>
            </w:r>
          </w:p>
        </w:tc>
        <w:tc>
          <w:tcPr>
            <w:tcW w:w="420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English Certification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Work Period in Standardization</w:t>
            </w:r>
          </w:p>
        </w:tc>
        <w:tc>
          <w:tcPr>
            <w:tcW w:w="34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Education Background</w:t>
            </w:r>
          </w:p>
        </w:tc>
        <w:tc>
          <w:tcPr>
            <w:tcW w:w="765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Work Experience</w:t>
            </w:r>
          </w:p>
        </w:tc>
        <w:tc>
          <w:tcPr>
            <w:tcW w:w="7655" w:type="dxa"/>
            <w:gridSpan w:val="7"/>
          </w:tcPr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5" w:type="dxa"/>
            <w:gridSpan w:val="7"/>
          </w:tcPr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Relevance of your organization to standardization </w:t>
            </w:r>
          </w:p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Main Achievement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Awards</w:t>
            </w:r>
          </w:p>
        </w:tc>
        <w:tc>
          <w:tcPr>
            <w:tcW w:w="5812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Paper published</w:t>
            </w:r>
            <w:bookmarkStart w:id="0" w:name="_GoBack"/>
            <w:bookmarkEnd w:id="0"/>
          </w:p>
        </w:tc>
        <w:tc>
          <w:tcPr>
            <w:tcW w:w="5812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Participation in the development of standards</w:t>
            </w:r>
          </w:p>
        </w:tc>
        <w:tc>
          <w:tcPr>
            <w:tcW w:w="5812" w:type="dxa"/>
            <w:gridSpan w:val="6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Personal</w:t>
            </w:r>
          </w:p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Statement</w:t>
            </w:r>
          </w:p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（within 500 words）</w:t>
            </w:r>
          </w:p>
        </w:tc>
        <w:tc>
          <w:tcPr>
            <w:tcW w:w="765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Signature</w:t>
            </w:r>
          </w:p>
        </w:tc>
        <w:tc>
          <w:tcPr>
            <w:tcW w:w="7655" w:type="dxa"/>
            <w:gridSpan w:val="7"/>
            <w:tcBorders>
              <w:bottom w:val="single" w:color="auto" w:sz="4" w:space="0"/>
            </w:tcBorders>
          </w:tcPr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The above information is true and correct to the best of my knowledge &amp; belief.</w:t>
            </w:r>
          </w:p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Signature:</w:t>
            </w:r>
          </w:p>
        </w:tc>
      </w:tr>
    </w:tbl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0A6"/>
    <w:rsid w:val="00012E56"/>
    <w:rsid w:val="0007206F"/>
    <w:rsid w:val="001A071B"/>
    <w:rsid w:val="001D36B5"/>
    <w:rsid w:val="00325E1E"/>
    <w:rsid w:val="00376E7C"/>
    <w:rsid w:val="004030A6"/>
    <w:rsid w:val="0047136F"/>
    <w:rsid w:val="005F38CE"/>
    <w:rsid w:val="00645273"/>
    <w:rsid w:val="006E5764"/>
    <w:rsid w:val="007105B4"/>
    <w:rsid w:val="0090083B"/>
    <w:rsid w:val="00D410AE"/>
    <w:rsid w:val="00FC5B69"/>
    <w:rsid w:val="11423425"/>
    <w:rsid w:val="35591D72"/>
    <w:rsid w:val="41F7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748</Characters>
  <Lines>6</Lines>
  <Paragraphs>1</Paragraphs>
  <TotalTime>22</TotalTime>
  <ScaleCrop>false</ScaleCrop>
  <LinksUpToDate>false</LinksUpToDate>
  <CharactersWithSpaces>878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2020-01-22T07:11:00Z</dcterms:created>
  <dc:creator>8617752089869</dc:creator>
  <cp:lastModifiedBy>陆春</cp:lastModifiedBy>
  <dcterms:modified xsi:type="dcterms:W3CDTF">2021-03-26T01:55:03Z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