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978D6">
      <w:pPr>
        <w:spacing w:line="560" w:lineRule="exact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5</w:t>
      </w:r>
    </w:p>
    <w:p w14:paraId="1345DBE8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CF33B86"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《道路车辆 动力蓄电池产品标牌标签和电子标识的信息》推荐性国家标准研究单位申请表</w:t>
      </w:r>
      <w:bookmarkEnd w:id="0"/>
    </w:p>
    <w:p w14:paraId="6D835F69"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3004"/>
        <w:gridCol w:w="1776"/>
        <w:gridCol w:w="2647"/>
      </w:tblGrid>
      <w:tr w14:paraId="638BD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592F9423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标准名称</w:t>
            </w:r>
          </w:p>
        </w:tc>
        <w:tc>
          <w:tcPr>
            <w:tcW w:w="4098" w:type="pct"/>
            <w:gridSpan w:val="3"/>
            <w:vAlign w:val="center"/>
          </w:tcPr>
          <w:p w14:paraId="4AEF23F5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《道路车辆 动力蓄电池产品标牌标签和电子标识的信息》</w:t>
            </w:r>
          </w:p>
        </w:tc>
      </w:tr>
      <w:tr w14:paraId="01FF8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62DAEEFC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4098" w:type="pct"/>
            <w:gridSpan w:val="3"/>
            <w:vAlign w:val="center"/>
          </w:tcPr>
          <w:p w14:paraId="1933CE11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1CB29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Align w:val="center"/>
          </w:tcPr>
          <w:p w14:paraId="44A816A5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val="en-US" w:eastAsia="zh-CN"/>
              </w:rPr>
              <w:t>专家信息</w:t>
            </w:r>
          </w:p>
        </w:tc>
      </w:tr>
      <w:tr w14:paraId="266F7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36ADB1F5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31F38093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3FA32EBB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性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45F7A5A7">
            <w:pPr>
              <w:spacing w:line="460" w:lineRule="exact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9C08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18A1BFF2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所在部门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74CE58E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A782B7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0929D88D">
            <w:pPr>
              <w:spacing w:line="460" w:lineRule="exact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3626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7204C3FB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职务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1A11DD2A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0F85943B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从事领域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38205D11">
            <w:pPr>
              <w:spacing w:line="460" w:lineRule="exact"/>
              <w:ind w:firstLine="48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59E73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72B8ECCF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5A1B3A46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50CDF4D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7CD75B09">
            <w:pPr>
              <w:spacing w:line="460" w:lineRule="exact"/>
              <w:ind w:firstLine="48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DDE1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6DEE6491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001DC60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0CDED87F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邮    箱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7EAF225E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14ABD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30AE6BA3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4098" w:type="pct"/>
            <w:gridSpan w:val="3"/>
            <w:vAlign w:val="center"/>
          </w:tcPr>
          <w:p w14:paraId="15674E9C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0FE18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01" w:type="pct"/>
            <w:vAlign w:val="center"/>
          </w:tcPr>
          <w:p w14:paraId="7D6DB950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曾制定或参加的标准</w:t>
            </w:r>
          </w:p>
        </w:tc>
        <w:tc>
          <w:tcPr>
            <w:tcW w:w="4098" w:type="pct"/>
            <w:gridSpan w:val="3"/>
            <w:vAlign w:val="center"/>
          </w:tcPr>
          <w:p w14:paraId="0F8CA83C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请罗列曾制定或参加的标准情况，包括国际标准、国家标准、行业标准、团体标准等。</w:t>
            </w:r>
          </w:p>
        </w:tc>
      </w:tr>
      <w:tr w14:paraId="426D8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7" w:hRule="atLeast"/>
          <w:jc w:val="center"/>
        </w:trPr>
        <w:tc>
          <w:tcPr>
            <w:tcW w:w="901" w:type="pct"/>
            <w:vAlign w:val="center"/>
          </w:tcPr>
          <w:p w14:paraId="278EDC1E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在本标准领域研究基础</w:t>
            </w:r>
          </w:p>
        </w:tc>
        <w:tc>
          <w:tcPr>
            <w:tcW w:w="4098" w:type="pct"/>
            <w:gridSpan w:val="3"/>
            <w:vAlign w:val="center"/>
          </w:tcPr>
          <w:p w14:paraId="19DAA249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请从以下几个方面阐述：</w:t>
            </w:r>
          </w:p>
          <w:p w14:paraId="641BF48E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1.本单位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动力蓄电池研发及生产情况说明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6F10EBF6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2.本单位/专家从事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动力蓄电池溯源管理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的经验和资质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；</w:t>
            </w:r>
          </w:p>
          <w:p w14:paraId="0AA30177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3.对本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标准研究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的意见和建议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2073DAC4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4.其他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。</w:t>
            </w:r>
          </w:p>
        </w:tc>
      </w:tr>
    </w:tbl>
    <w:p w14:paraId="265A6184"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2EA51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76A20E">
                          <w:pPr>
                            <w:pStyle w:val="3"/>
                            <w:snapToGrid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76A20E">
                    <w:pPr>
                      <w:pStyle w:val="3"/>
                      <w:snapToGrid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AB0D0">
    <w:pPr>
      <w:pStyle w:val="3"/>
      <w:rPr>
        <w:rFonts w:asciiTheme="minorEastAsia" w:hAnsiTheme="minorEastAsia" w:cstheme="minorEastAsia"/>
        <w:sz w:val="28"/>
        <w:szCs w:val="28"/>
      </w:rPr>
    </w:pPr>
    <w:r>
      <w:rPr>
        <w:rFonts w:hint="eastAsia" w:asciiTheme="minorEastAsia" w:hAnsi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BA1C22"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BA1C22"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3D5"/>
    <w:rsid w:val="00072DD0"/>
    <w:rsid w:val="003074B8"/>
    <w:rsid w:val="003236E7"/>
    <w:rsid w:val="00326E18"/>
    <w:rsid w:val="00530F9A"/>
    <w:rsid w:val="00AA3D30"/>
    <w:rsid w:val="00B7465C"/>
    <w:rsid w:val="00BB6127"/>
    <w:rsid w:val="00BE6D47"/>
    <w:rsid w:val="00C203D5"/>
    <w:rsid w:val="00C2446F"/>
    <w:rsid w:val="00DA4678"/>
    <w:rsid w:val="00DB26C3"/>
    <w:rsid w:val="00DF20D5"/>
    <w:rsid w:val="00E6012C"/>
    <w:rsid w:val="0132585D"/>
    <w:rsid w:val="01735E39"/>
    <w:rsid w:val="01FD384A"/>
    <w:rsid w:val="03C9122C"/>
    <w:rsid w:val="043C3075"/>
    <w:rsid w:val="045A5337"/>
    <w:rsid w:val="06270B9A"/>
    <w:rsid w:val="0A84025A"/>
    <w:rsid w:val="0AB3797F"/>
    <w:rsid w:val="0D4E6EA8"/>
    <w:rsid w:val="0D5C366D"/>
    <w:rsid w:val="0DBE1F86"/>
    <w:rsid w:val="12857B61"/>
    <w:rsid w:val="141A00B8"/>
    <w:rsid w:val="149E7D6C"/>
    <w:rsid w:val="14B05073"/>
    <w:rsid w:val="161C4127"/>
    <w:rsid w:val="17267E3F"/>
    <w:rsid w:val="17444D07"/>
    <w:rsid w:val="185C071A"/>
    <w:rsid w:val="1E380F86"/>
    <w:rsid w:val="1E991D1E"/>
    <w:rsid w:val="1EAA19D2"/>
    <w:rsid w:val="1F0D22B1"/>
    <w:rsid w:val="1FE62181"/>
    <w:rsid w:val="1FEE4F23"/>
    <w:rsid w:val="20200BFC"/>
    <w:rsid w:val="202E642E"/>
    <w:rsid w:val="21563B6B"/>
    <w:rsid w:val="21D7654E"/>
    <w:rsid w:val="235335CE"/>
    <w:rsid w:val="23F2657C"/>
    <w:rsid w:val="2440400C"/>
    <w:rsid w:val="25214EF3"/>
    <w:rsid w:val="2583624F"/>
    <w:rsid w:val="279205CF"/>
    <w:rsid w:val="27937109"/>
    <w:rsid w:val="293B003A"/>
    <w:rsid w:val="29700DEF"/>
    <w:rsid w:val="299F6055"/>
    <w:rsid w:val="2A766065"/>
    <w:rsid w:val="2AE233A0"/>
    <w:rsid w:val="2B246E48"/>
    <w:rsid w:val="2B6D1343"/>
    <w:rsid w:val="2D0259E4"/>
    <w:rsid w:val="2D8A55F0"/>
    <w:rsid w:val="2DAF328D"/>
    <w:rsid w:val="2E0C65BD"/>
    <w:rsid w:val="2E2E11E8"/>
    <w:rsid w:val="2F360671"/>
    <w:rsid w:val="2F707659"/>
    <w:rsid w:val="305B684F"/>
    <w:rsid w:val="30A9173E"/>
    <w:rsid w:val="30C619B0"/>
    <w:rsid w:val="32743B56"/>
    <w:rsid w:val="35481080"/>
    <w:rsid w:val="35A3599C"/>
    <w:rsid w:val="36D544A3"/>
    <w:rsid w:val="3878594E"/>
    <w:rsid w:val="396E40C2"/>
    <w:rsid w:val="3A611A54"/>
    <w:rsid w:val="3B1E4849"/>
    <w:rsid w:val="3D297E6E"/>
    <w:rsid w:val="3EFD2F27"/>
    <w:rsid w:val="434720F2"/>
    <w:rsid w:val="436C622E"/>
    <w:rsid w:val="437E27A5"/>
    <w:rsid w:val="43F80A8E"/>
    <w:rsid w:val="443A77C8"/>
    <w:rsid w:val="443E355E"/>
    <w:rsid w:val="450C77D8"/>
    <w:rsid w:val="45454507"/>
    <w:rsid w:val="473520F0"/>
    <w:rsid w:val="47C622B0"/>
    <w:rsid w:val="47F269E9"/>
    <w:rsid w:val="48C85DE5"/>
    <w:rsid w:val="48F03512"/>
    <w:rsid w:val="4C2D563A"/>
    <w:rsid w:val="4C9A1DD4"/>
    <w:rsid w:val="4C9D6F9E"/>
    <w:rsid w:val="4CD00A9D"/>
    <w:rsid w:val="4F7F6CE1"/>
    <w:rsid w:val="51573538"/>
    <w:rsid w:val="51A45380"/>
    <w:rsid w:val="5293173E"/>
    <w:rsid w:val="532013EC"/>
    <w:rsid w:val="535260E2"/>
    <w:rsid w:val="553E4E22"/>
    <w:rsid w:val="55C877E8"/>
    <w:rsid w:val="55F7204F"/>
    <w:rsid w:val="571276BE"/>
    <w:rsid w:val="57DC6D21"/>
    <w:rsid w:val="58017144"/>
    <w:rsid w:val="590C0542"/>
    <w:rsid w:val="5A40640D"/>
    <w:rsid w:val="5C10610A"/>
    <w:rsid w:val="5CDB5787"/>
    <w:rsid w:val="5D1A1747"/>
    <w:rsid w:val="5E177AA2"/>
    <w:rsid w:val="5EAA379B"/>
    <w:rsid w:val="5EB84053"/>
    <w:rsid w:val="5FE7666B"/>
    <w:rsid w:val="602530D0"/>
    <w:rsid w:val="60A337F9"/>
    <w:rsid w:val="619B6085"/>
    <w:rsid w:val="61F00BDD"/>
    <w:rsid w:val="63825B5A"/>
    <w:rsid w:val="644D6F1E"/>
    <w:rsid w:val="64AD02A0"/>
    <w:rsid w:val="66E92E5E"/>
    <w:rsid w:val="68CE2DB7"/>
    <w:rsid w:val="69BC6AC7"/>
    <w:rsid w:val="6A8770FE"/>
    <w:rsid w:val="6AFF1EA2"/>
    <w:rsid w:val="6B4C1A16"/>
    <w:rsid w:val="6D336FB3"/>
    <w:rsid w:val="6D914EB2"/>
    <w:rsid w:val="704A516B"/>
    <w:rsid w:val="709D7E94"/>
    <w:rsid w:val="71001BA8"/>
    <w:rsid w:val="723E3D28"/>
    <w:rsid w:val="73794D5E"/>
    <w:rsid w:val="7507318D"/>
    <w:rsid w:val="752B7422"/>
    <w:rsid w:val="7597072E"/>
    <w:rsid w:val="75D71A4E"/>
    <w:rsid w:val="760F1B3B"/>
    <w:rsid w:val="76510E22"/>
    <w:rsid w:val="767E5EEB"/>
    <w:rsid w:val="76C11E31"/>
    <w:rsid w:val="77FC1841"/>
    <w:rsid w:val="791314A1"/>
    <w:rsid w:val="79AA04C5"/>
    <w:rsid w:val="79C13096"/>
    <w:rsid w:val="7AD7727D"/>
    <w:rsid w:val="7AE9640B"/>
    <w:rsid w:val="7B082D7F"/>
    <w:rsid w:val="7DD4239B"/>
    <w:rsid w:val="7EAF6803"/>
    <w:rsid w:val="7F46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6"/>
    <w:qFormat/>
    <w:uiPriority w:val="0"/>
    <w:rPr>
      <w:b/>
      <w:bCs/>
      <w:kern w:val="2"/>
      <w:sz w:val="21"/>
      <w:szCs w:val="24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spacing w:beforeLines="50" w:line="360" w:lineRule="exact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1579</Characters>
  <Lines>13</Lines>
  <Paragraphs>3</Paragraphs>
  <TotalTime>0</TotalTime>
  <ScaleCrop>false</ScaleCrop>
  <LinksUpToDate>false</LinksUpToDate>
  <CharactersWithSpaces>1853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2021-02-05T05:28:00Z</dcterms:created>
  <dc:creator>heli</dc:creator>
  <cp:lastModifiedBy>来鑫雪</cp:lastModifiedBy>
  <cp:lastPrinted>2021-11-10T06:56:00Z</cp:lastPrinted>
  <dcterms:modified xsi:type="dcterms:W3CDTF">2025-01-20T07:07:28Z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7CA16FDF36644D279FA5AF46BE996034_13</vt:lpwstr>
  </property>
</Properties>
</file>